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B6C0" w14:textId="77777777" w:rsidR="006B3900" w:rsidRDefault="006B3900" w:rsidP="006B3900">
      <w:pPr>
        <w:pStyle w:val="Header"/>
        <w:jc w:val="right"/>
      </w:pPr>
      <w:r>
        <w:t xml:space="preserve">FPA (DOF use only): </w:t>
      </w:r>
      <w:r w:rsidR="006766DB">
        <w:fldChar w:fldCharType="begin">
          <w:ffData>
            <w:name w:val="Text12"/>
            <w:enabled/>
            <w:calcOnExit w:val="0"/>
            <w:textInput/>
          </w:ffData>
        </w:fldChar>
      </w:r>
      <w:bookmarkStart w:id="0" w:name="Text12"/>
      <w:r>
        <w:instrText xml:space="preserve"> FORMTEXT </w:instrText>
      </w:r>
      <w:r w:rsidR="006766DB">
        <w:fldChar w:fldCharType="separate"/>
      </w:r>
      <w:r w:rsidR="00B644EE">
        <w:rPr>
          <w:noProof/>
        </w:rPr>
        <w:t> </w:t>
      </w:r>
      <w:r w:rsidR="00B644EE">
        <w:rPr>
          <w:noProof/>
        </w:rPr>
        <w:t> </w:t>
      </w:r>
      <w:r w:rsidR="00B644EE">
        <w:rPr>
          <w:noProof/>
        </w:rPr>
        <w:t> </w:t>
      </w:r>
      <w:r w:rsidR="00B644EE">
        <w:rPr>
          <w:noProof/>
        </w:rPr>
        <w:t> </w:t>
      </w:r>
      <w:r w:rsidR="00B644EE">
        <w:rPr>
          <w:noProof/>
        </w:rPr>
        <w:t> </w:t>
      </w:r>
      <w:r w:rsidR="006766DB">
        <w:fldChar w:fldCharType="end"/>
      </w:r>
      <w:bookmarkEnd w:id="0"/>
    </w:p>
    <w:p w14:paraId="0EC4E049" w14:textId="77777777" w:rsidR="006B3900" w:rsidRDefault="006B3900" w:rsidP="006B3900">
      <w:pPr>
        <w:jc w:val="right"/>
        <w:rPr>
          <w:rFonts w:ascii="Times" w:hAnsi="Times"/>
          <w:b/>
          <w:sz w:val="28"/>
        </w:rPr>
      </w:pPr>
    </w:p>
    <w:p w14:paraId="31DCFFA7" w14:textId="77777777" w:rsidR="003F1922" w:rsidRDefault="00923A04" w:rsidP="00923A04">
      <w:pPr>
        <w:jc w:val="center"/>
        <w:rPr>
          <w:rFonts w:ascii="Times" w:hAnsi="Times"/>
          <w:b/>
          <w:sz w:val="28"/>
        </w:rPr>
      </w:pPr>
      <w:r w:rsidRPr="00923A04">
        <w:rPr>
          <w:rFonts w:ascii="Times" w:hAnsi="Times"/>
          <w:b/>
          <w:sz w:val="28"/>
        </w:rPr>
        <w:t xml:space="preserve">Hiring Plan for </w:t>
      </w:r>
      <w:r w:rsidR="006E7B37">
        <w:rPr>
          <w:rFonts w:ascii="Times" w:hAnsi="Times"/>
          <w:b/>
          <w:sz w:val="28"/>
        </w:rPr>
        <w:t>All</w:t>
      </w:r>
      <w:r w:rsidR="003A02C3">
        <w:rPr>
          <w:rFonts w:ascii="Times" w:hAnsi="Times"/>
          <w:b/>
          <w:sz w:val="28"/>
        </w:rPr>
        <w:t xml:space="preserve"> Faculty Searches</w:t>
      </w:r>
    </w:p>
    <w:p w14:paraId="064866D0" w14:textId="77777777" w:rsidR="00923A04" w:rsidRPr="003F1922" w:rsidRDefault="003F1922" w:rsidP="00923A04">
      <w:pPr>
        <w:jc w:val="center"/>
        <w:rPr>
          <w:rFonts w:ascii="Times" w:hAnsi="Times"/>
        </w:rPr>
      </w:pPr>
      <w:r w:rsidRPr="003F1922">
        <w:rPr>
          <w:rFonts w:ascii="Times" w:hAnsi="Times"/>
        </w:rPr>
        <w:t>(</w:t>
      </w:r>
      <w:r w:rsidRPr="003F1922">
        <w:rPr>
          <w:rFonts w:ascii="Times" w:hAnsi="Times"/>
          <w:i/>
        </w:rPr>
        <w:t xml:space="preserve">For each position, email </w:t>
      </w:r>
      <w:r>
        <w:rPr>
          <w:rFonts w:ascii="Times" w:hAnsi="Times"/>
          <w:i/>
        </w:rPr>
        <w:t>one copy of this form</w:t>
      </w:r>
      <w:r w:rsidRPr="003F1922">
        <w:rPr>
          <w:rFonts w:ascii="Times" w:hAnsi="Times"/>
          <w:i/>
        </w:rPr>
        <w:t xml:space="preserve"> to dean_of_faculty@brown.edu</w:t>
      </w:r>
      <w:r>
        <w:rPr>
          <w:rFonts w:ascii="Times" w:hAnsi="Times"/>
        </w:rPr>
        <w:t>)</w:t>
      </w:r>
    </w:p>
    <w:p w14:paraId="229CF56F" w14:textId="77777777" w:rsidR="00923A04" w:rsidRPr="00923A04" w:rsidRDefault="00923A04" w:rsidP="00923A04">
      <w:pPr>
        <w:rPr>
          <w:rFonts w:ascii="Times" w:hAnsi="Times"/>
        </w:rPr>
      </w:pPr>
    </w:p>
    <w:p w14:paraId="74FAE147" w14:textId="77777777" w:rsidR="00602C70" w:rsidRDefault="00923A04" w:rsidP="00923A04">
      <w:pPr>
        <w:rPr>
          <w:rFonts w:ascii="Times" w:hAnsi="Times"/>
          <w:b/>
        </w:rPr>
      </w:pPr>
      <w:r w:rsidRPr="004513F1">
        <w:rPr>
          <w:rFonts w:ascii="Times" w:hAnsi="Times"/>
          <w:b/>
        </w:rPr>
        <w:t xml:space="preserve">Position Start </w:t>
      </w:r>
      <w:r w:rsidR="00362BCC">
        <w:rPr>
          <w:rFonts w:ascii="Times" w:hAnsi="Times"/>
          <w:b/>
        </w:rPr>
        <w:t>Date</w:t>
      </w:r>
      <w:r w:rsidRPr="004513F1">
        <w:rPr>
          <w:rFonts w:ascii="Times" w:hAnsi="Times"/>
          <w:b/>
        </w:rPr>
        <w:t>:</w:t>
      </w:r>
      <w:r w:rsidR="003F1922">
        <w:rPr>
          <w:rFonts w:ascii="Times" w:hAnsi="Times"/>
          <w:b/>
        </w:rPr>
        <w:t xml:space="preserve"> </w:t>
      </w:r>
      <w:r w:rsidR="006766DB">
        <w:rPr>
          <w:rFonts w:ascii="Times" w:hAnsi="Times"/>
          <w:b/>
        </w:rPr>
        <w:fldChar w:fldCharType="begin">
          <w:ffData>
            <w:name w:val="Text6"/>
            <w:enabled/>
            <w:calcOnExit w:val="0"/>
            <w:textInput/>
          </w:ffData>
        </w:fldChar>
      </w:r>
      <w:bookmarkStart w:id="1" w:name="Text6"/>
      <w:r w:rsidR="00E65659">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1"/>
      <w:r w:rsidR="00B84F86">
        <w:rPr>
          <w:rFonts w:ascii="Times" w:hAnsi="Times"/>
          <w:b/>
        </w:rPr>
        <w:tab/>
      </w:r>
      <w:r w:rsidR="00B84F86">
        <w:rPr>
          <w:rFonts w:ascii="Times" w:hAnsi="Times"/>
          <w:b/>
        </w:rPr>
        <w:tab/>
      </w:r>
    </w:p>
    <w:p w14:paraId="43364E5A" w14:textId="77777777" w:rsidR="00602C70" w:rsidRDefault="00602C70" w:rsidP="00923A04">
      <w:pPr>
        <w:rPr>
          <w:rFonts w:ascii="Times" w:hAnsi="Times"/>
          <w:b/>
        </w:rPr>
      </w:pPr>
    </w:p>
    <w:p w14:paraId="7A805BD1" w14:textId="72124D8F" w:rsidR="00923A04" w:rsidRPr="00B84F86" w:rsidRDefault="00B84F86" w:rsidP="00923A04">
      <w:pPr>
        <w:rPr>
          <w:rFonts w:ascii="Times" w:hAnsi="Times"/>
          <w:b/>
        </w:rPr>
      </w:pPr>
      <w:r>
        <w:rPr>
          <w:rFonts w:ascii="Times" w:hAnsi="Times"/>
          <w:b/>
        </w:rPr>
        <w:t>Term of Appointment (</w:t>
      </w:r>
      <w:r w:rsidR="00602C70">
        <w:rPr>
          <w:rFonts w:ascii="Times" w:hAnsi="Times"/>
          <w:b/>
        </w:rPr>
        <w:t>non-regular searches only</w:t>
      </w:r>
      <w:r>
        <w:rPr>
          <w:rFonts w:ascii="Times" w:hAnsi="Times"/>
          <w:b/>
        </w:rPr>
        <w:t xml:space="preserve">): </w:t>
      </w:r>
      <w:r>
        <w:rPr>
          <w:rFonts w:ascii="Times" w:hAnsi="Times"/>
          <w:b/>
        </w:rPr>
        <w:fldChar w:fldCharType="begin">
          <w:ffData>
            <w:name w:val="Text6"/>
            <w:enabled/>
            <w:calcOnExit w:val="0"/>
            <w:textInput/>
          </w:ffData>
        </w:fldChar>
      </w:r>
      <w:r>
        <w:rPr>
          <w:rFonts w:ascii="Times" w:hAnsi="Times"/>
          <w:b/>
        </w:rPr>
        <w:instrText xml:space="preserve"> FORMTEXT </w:instrText>
      </w:r>
      <w:r>
        <w:rPr>
          <w:rFonts w:ascii="Times" w:hAnsi="Times"/>
          <w:b/>
        </w:rPr>
      </w:r>
      <w:r>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Pr>
          <w:rFonts w:ascii="Times" w:hAnsi="Times"/>
          <w:b/>
        </w:rPr>
        <w:fldChar w:fldCharType="end"/>
      </w:r>
    </w:p>
    <w:p w14:paraId="294F5F7B" w14:textId="77777777" w:rsidR="003A02C3" w:rsidRDefault="003A02C3" w:rsidP="00923A04">
      <w:pPr>
        <w:rPr>
          <w:rFonts w:ascii="Times" w:hAnsi="Times"/>
        </w:rPr>
      </w:pPr>
    </w:p>
    <w:p w14:paraId="650EC394" w14:textId="77777777" w:rsidR="003A02C3" w:rsidRPr="004513F1" w:rsidRDefault="003A02C3" w:rsidP="003A02C3">
      <w:pPr>
        <w:rPr>
          <w:rFonts w:ascii="Times" w:hAnsi="Times"/>
          <w:b/>
        </w:rPr>
      </w:pPr>
      <w:r w:rsidRPr="004513F1">
        <w:rPr>
          <w:rFonts w:ascii="Times" w:hAnsi="Times"/>
          <w:b/>
        </w:rPr>
        <w:t>Department:</w:t>
      </w:r>
      <w:r w:rsidR="003F1922">
        <w:rPr>
          <w:rFonts w:ascii="Times" w:hAnsi="Times"/>
          <w:b/>
        </w:rPr>
        <w:t xml:space="preserve"> </w:t>
      </w:r>
      <w:r w:rsidR="006766DB">
        <w:rPr>
          <w:rFonts w:ascii="Times" w:hAnsi="Times"/>
          <w:b/>
        </w:rPr>
        <w:fldChar w:fldCharType="begin">
          <w:ffData>
            <w:name w:val="Text7"/>
            <w:enabled/>
            <w:calcOnExit w:val="0"/>
            <w:textInput/>
          </w:ffData>
        </w:fldChar>
      </w:r>
      <w:bookmarkStart w:id="2" w:name="Text7"/>
      <w:r w:rsidR="00E65659">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2"/>
    </w:p>
    <w:p w14:paraId="0271F310" w14:textId="77777777" w:rsidR="003A02C3" w:rsidRDefault="003A02C3" w:rsidP="00923A04">
      <w:pPr>
        <w:rPr>
          <w:rFonts w:ascii="Times" w:hAnsi="Times"/>
        </w:rPr>
      </w:pPr>
    </w:p>
    <w:p w14:paraId="68866EAC" w14:textId="77777777" w:rsidR="003A02C3" w:rsidRPr="00923A04" w:rsidRDefault="003A02C3" w:rsidP="003A02C3">
      <w:pPr>
        <w:rPr>
          <w:rFonts w:ascii="Times" w:hAnsi="Times"/>
        </w:rPr>
      </w:pPr>
      <w:r w:rsidRPr="004513F1">
        <w:rPr>
          <w:rFonts w:ascii="Times" w:hAnsi="Times"/>
          <w:b/>
        </w:rPr>
        <w:t>Joint Search (if yes, with which department)?</w:t>
      </w:r>
      <w:r w:rsidR="003F1922">
        <w:rPr>
          <w:rFonts w:ascii="Times" w:hAnsi="Times"/>
          <w:b/>
        </w:rPr>
        <w:t xml:space="preserve"> </w:t>
      </w:r>
      <w:r w:rsidR="006766DB">
        <w:rPr>
          <w:rFonts w:ascii="Times" w:hAnsi="Times"/>
          <w:b/>
        </w:rPr>
        <w:fldChar w:fldCharType="begin">
          <w:ffData>
            <w:name w:val="Text8"/>
            <w:enabled/>
            <w:calcOnExit w:val="0"/>
            <w:textInput/>
          </w:ffData>
        </w:fldChar>
      </w:r>
      <w:bookmarkStart w:id="3" w:name="Text8"/>
      <w:r w:rsidR="00E65659">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3"/>
    </w:p>
    <w:p w14:paraId="0850AFBB" w14:textId="77777777" w:rsidR="00923A04" w:rsidRPr="00923A04" w:rsidRDefault="00923A04" w:rsidP="00923A04">
      <w:pPr>
        <w:rPr>
          <w:rFonts w:ascii="Times" w:hAnsi="Times"/>
        </w:rPr>
      </w:pPr>
    </w:p>
    <w:p w14:paraId="1A724AFD" w14:textId="77777777" w:rsidR="00923A04" w:rsidRPr="004513F1" w:rsidRDefault="00923A04" w:rsidP="00923A04">
      <w:pPr>
        <w:rPr>
          <w:rFonts w:ascii="Times" w:hAnsi="Times"/>
          <w:b/>
        </w:rPr>
      </w:pPr>
      <w:r w:rsidRPr="004513F1">
        <w:rPr>
          <w:rFonts w:ascii="Times" w:hAnsi="Times"/>
          <w:b/>
        </w:rPr>
        <w:t>Rank</w:t>
      </w:r>
      <w:r w:rsidR="006E7B37">
        <w:rPr>
          <w:rFonts w:ascii="Times" w:hAnsi="Times"/>
          <w:b/>
        </w:rPr>
        <w:t xml:space="preserve"> and Modifier (e.g. "Visiting")</w:t>
      </w:r>
      <w:r w:rsidRPr="004513F1">
        <w:rPr>
          <w:rFonts w:ascii="Times" w:hAnsi="Times"/>
          <w:b/>
        </w:rPr>
        <w:t>:</w:t>
      </w:r>
      <w:r w:rsidR="003F1922">
        <w:rPr>
          <w:rFonts w:ascii="Times" w:hAnsi="Times"/>
          <w:b/>
        </w:rPr>
        <w:t xml:space="preserve"> </w:t>
      </w:r>
      <w:r w:rsidR="006766DB">
        <w:rPr>
          <w:rFonts w:ascii="Times" w:hAnsi="Times"/>
          <w:b/>
        </w:rPr>
        <w:fldChar w:fldCharType="begin">
          <w:ffData>
            <w:name w:val="Text9"/>
            <w:enabled/>
            <w:calcOnExit w:val="0"/>
            <w:textInput/>
          </w:ffData>
        </w:fldChar>
      </w:r>
      <w:bookmarkStart w:id="4" w:name="Text9"/>
      <w:r w:rsidR="00E65659">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4"/>
    </w:p>
    <w:p w14:paraId="2DB38C46" w14:textId="77777777" w:rsidR="00923A04" w:rsidRPr="00923A04" w:rsidRDefault="00923A04" w:rsidP="00923A04">
      <w:pPr>
        <w:rPr>
          <w:rFonts w:ascii="Times" w:hAnsi="Times"/>
        </w:rPr>
      </w:pPr>
    </w:p>
    <w:p w14:paraId="5C193464" w14:textId="77777777" w:rsidR="00516C08" w:rsidRPr="004513F1" w:rsidRDefault="00923A04" w:rsidP="00923A04">
      <w:pPr>
        <w:rPr>
          <w:rFonts w:ascii="Times" w:hAnsi="Times"/>
          <w:b/>
        </w:rPr>
      </w:pPr>
      <w:r w:rsidRPr="004513F1">
        <w:rPr>
          <w:rFonts w:ascii="Times" w:hAnsi="Times"/>
          <w:b/>
        </w:rPr>
        <w:t>Request Type</w:t>
      </w:r>
      <w:r w:rsidR="00C95929">
        <w:rPr>
          <w:rFonts w:ascii="Times" w:hAnsi="Times"/>
          <w:b/>
        </w:rPr>
        <w:t>:</w:t>
      </w:r>
      <w:r w:rsidR="00E65659">
        <w:rPr>
          <w:rFonts w:ascii="Times" w:hAnsi="Times"/>
          <w:b/>
        </w:rPr>
        <w:t xml:space="preserve"> </w:t>
      </w:r>
      <w:r w:rsidR="006766DB">
        <w:rPr>
          <w:rFonts w:ascii="Times" w:hAnsi="Times"/>
          <w:b/>
        </w:rPr>
        <w:fldChar w:fldCharType="begin">
          <w:ffData>
            <w:name w:val="Text10"/>
            <w:enabled/>
            <w:calcOnExit w:val="0"/>
            <w:textInput/>
          </w:ffData>
        </w:fldChar>
      </w:r>
      <w:bookmarkStart w:id="5" w:name="Text10"/>
      <w:r w:rsidR="00E65659">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5"/>
    </w:p>
    <w:p w14:paraId="4DFBCDCC" w14:textId="77777777" w:rsidR="00923A04" w:rsidRPr="00516C08" w:rsidRDefault="00516C08" w:rsidP="00923A04">
      <w:pPr>
        <w:rPr>
          <w:rFonts w:ascii="Times" w:hAnsi="Times"/>
          <w:i/>
        </w:rPr>
      </w:pPr>
      <w:r>
        <w:rPr>
          <w:rFonts w:ascii="Times" w:hAnsi="Times"/>
        </w:rPr>
        <w:t>(</w:t>
      </w:r>
      <w:r>
        <w:rPr>
          <w:rFonts w:ascii="Times" w:hAnsi="Times"/>
          <w:i/>
        </w:rPr>
        <w:t>Replacement, preponement, etc.)</w:t>
      </w:r>
    </w:p>
    <w:p w14:paraId="5012F369" w14:textId="77777777" w:rsidR="00923A04" w:rsidRPr="00923A04" w:rsidRDefault="00923A04" w:rsidP="00923A04">
      <w:pPr>
        <w:rPr>
          <w:rFonts w:ascii="Times" w:hAnsi="Times"/>
        </w:rPr>
      </w:pPr>
    </w:p>
    <w:p w14:paraId="0210D6FE" w14:textId="77777777" w:rsidR="00E77E4F" w:rsidRDefault="00923A04" w:rsidP="00923A04">
      <w:pPr>
        <w:rPr>
          <w:rFonts w:ascii="Times" w:hAnsi="Times"/>
          <w:b/>
        </w:rPr>
      </w:pPr>
      <w:r w:rsidRPr="004513F1">
        <w:rPr>
          <w:rFonts w:ascii="Times" w:hAnsi="Times"/>
          <w:b/>
        </w:rPr>
        <w:t xml:space="preserve">If replacement, </w:t>
      </w:r>
      <w:r w:rsidR="00362BCC" w:rsidRPr="004513F1">
        <w:rPr>
          <w:rFonts w:ascii="Times" w:hAnsi="Times"/>
          <w:b/>
        </w:rPr>
        <w:t>who</w:t>
      </w:r>
      <w:r w:rsidR="00362BCC">
        <w:rPr>
          <w:rFonts w:ascii="Times" w:hAnsi="Times"/>
          <w:b/>
        </w:rPr>
        <w:t>m</w:t>
      </w:r>
      <w:r w:rsidR="00362BCC" w:rsidRPr="004513F1">
        <w:rPr>
          <w:rFonts w:ascii="Times" w:hAnsi="Times"/>
          <w:b/>
        </w:rPr>
        <w:t xml:space="preserve"> does </w:t>
      </w:r>
      <w:r w:rsidR="00362BCC">
        <w:rPr>
          <w:rFonts w:ascii="Times" w:hAnsi="Times"/>
          <w:b/>
        </w:rPr>
        <w:t xml:space="preserve">the position replace? </w:t>
      </w:r>
      <w:r w:rsidR="00E65659">
        <w:rPr>
          <w:rFonts w:ascii="Times" w:hAnsi="Times"/>
          <w:b/>
        </w:rPr>
        <w:t xml:space="preserve"> </w:t>
      </w:r>
      <w:r w:rsidR="006766DB">
        <w:rPr>
          <w:rFonts w:ascii="Times" w:hAnsi="Times"/>
          <w:b/>
        </w:rPr>
        <w:fldChar w:fldCharType="begin">
          <w:ffData>
            <w:name w:val="Text11"/>
            <w:enabled/>
            <w:calcOnExit w:val="0"/>
            <w:textInput/>
          </w:ffData>
        </w:fldChar>
      </w:r>
      <w:bookmarkStart w:id="6" w:name="Text11"/>
      <w:r w:rsidR="00E65659">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6"/>
    </w:p>
    <w:p w14:paraId="5B148B90" w14:textId="77777777" w:rsidR="00362BCC" w:rsidRDefault="00362BCC" w:rsidP="00923A04">
      <w:pPr>
        <w:rPr>
          <w:rFonts w:ascii="Times" w:hAnsi="Times"/>
        </w:rPr>
      </w:pPr>
    </w:p>
    <w:p w14:paraId="3E3B037C" w14:textId="77777777" w:rsidR="00362BCC" w:rsidRPr="00362BCC" w:rsidRDefault="00362BCC" w:rsidP="00923A04">
      <w:pPr>
        <w:rPr>
          <w:rFonts w:ascii="Times" w:hAnsi="Times"/>
          <w:b/>
        </w:rPr>
      </w:pPr>
      <w:r>
        <w:rPr>
          <w:rFonts w:ascii="Times" w:hAnsi="Times"/>
          <w:b/>
        </w:rPr>
        <w:t xml:space="preserve">If preponement, what is the plan for reabsorption, and by what date will the position be absorbed? </w:t>
      </w:r>
      <w:r w:rsidR="006766DB">
        <w:rPr>
          <w:rFonts w:ascii="Times" w:hAnsi="Times"/>
          <w:b/>
        </w:rPr>
        <w:fldChar w:fldCharType="begin">
          <w:ffData>
            <w:name w:val="Text11"/>
            <w:enabled/>
            <w:calcOnExit w:val="0"/>
            <w:textInput/>
          </w:ffData>
        </w:fldChar>
      </w:r>
      <w:r>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p>
    <w:p w14:paraId="7901734D" w14:textId="77777777" w:rsidR="00923A04" w:rsidRDefault="00923A04" w:rsidP="00923A04">
      <w:pPr>
        <w:rPr>
          <w:rFonts w:ascii="Times" w:hAnsi="Times"/>
        </w:rPr>
      </w:pPr>
    </w:p>
    <w:p w14:paraId="75D5EBAE" w14:textId="1E9AA1B9" w:rsidR="00B84F86" w:rsidRPr="00B84F86" w:rsidRDefault="00B84F86" w:rsidP="00923A04">
      <w:pPr>
        <w:rPr>
          <w:rFonts w:ascii="Times" w:hAnsi="Times"/>
          <w:b/>
        </w:rPr>
      </w:pPr>
      <w:r>
        <w:rPr>
          <w:rFonts w:ascii="Times" w:hAnsi="Times"/>
          <w:b/>
        </w:rPr>
        <w:t xml:space="preserve">Salary range (non-regular searches only): </w:t>
      </w:r>
      <w:r>
        <w:rPr>
          <w:rFonts w:ascii="Times" w:hAnsi="Times"/>
          <w:b/>
        </w:rPr>
        <w:fldChar w:fldCharType="begin">
          <w:ffData>
            <w:name w:val="Text6"/>
            <w:enabled/>
            <w:calcOnExit w:val="0"/>
            <w:textInput/>
          </w:ffData>
        </w:fldChar>
      </w:r>
      <w:r>
        <w:rPr>
          <w:rFonts w:ascii="Times" w:hAnsi="Times"/>
          <w:b/>
        </w:rPr>
        <w:instrText xml:space="preserve"> FORMTEXT </w:instrText>
      </w:r>
      <w:r>
        <w:rPr>
          <w:rFonts w:ascii="Times" w:hAnsi="Times"/>
          <w:b/>
        </w:rPr>
      </w:r>
      <w:r>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Pr>
          <w:rFonts w:ascii="Times" w:hAnsi="Times"/>
          <w:b/>
        </w:rPr>
        <w:fldChar w:fldCharType="end"/>
      </w:r>
    </w:p>
    <w:p w14:paraId="2ABF7B68" w14:textId="77777777" w:rsidR="00B84F86" w:rsidRPr="00923A04" w:rsidRDefault="00B84F86" w:rsidP="00923A04">
      <w:pPr>
        <w:rPr>
          <w:rFonts w:ascii="Times" w:hAnsi="Times"/>
        </w:rPr>
      </w:pPr>
    </w:p>
    <w:p w14:paraId="47B14736" w14:textId="77777777" w:rsidR="00571D65" w:rsidRPr="004513F1" w:rsidRDefault="00923A04" w:rsidP="00923A04">
      <w:pPr>
        <w:rPr>
          <w:rFonts w:ascii="Times" w:hAnsi="Times"/>
          <w:b/>
        </w:rPr>
      </w:pPr>
      <w:r w:rsidRPr="004513F1">
        <w:rPr>
          <w:rFonts w:ascii="Times" w:hAnsi="Times"/>
          <w:b/>
        </w:rPr>
        <w:t>Text of Advertisement</w:t>
      </w:r>
      <w:r w:rsidR="00571D65" w:rsidRPr="004513F1">
        <w:rPr>
          <w:rFonts w:ascii="Times" w:hAnsi="Times"/>
          <w:b/>
        </w:rPr>
        <w:t>:</w:t>
      </w:r>
    </w:p>
    <w:p w14:paraId="7705AE5E" w14:textId="77777777" w:rsidR="00C95929" w:rsidRDefault="00923A04" w:rsidP="00923A04">
      <w:pPr>
        <w:rPr>
          <w:rFonts w:ascii="Times" w:hAnsi="Times"/>
          <w:i/>
        </w:rPr>
      </w:pPr>
      <w:r w:rsidRPr="00923A04">
        <w:rPr>
          <w:rFonts w:ascii="Times" w:hAnsi="Times"/>
        </w:rPr>
        <w:t>(</w:t>
      </w:r>
      <w:r w:rsidR="00571D65">
        <w:rPr>
          <w:rFonts w:ascii="Times" w:hAnsi="Times"/>
          <w:i/>
        </w:rPr>
        <w:t>I</w:t>
      </w:r>
      <w:r w:rsidRPr="00923A04">
        <w:rPr>
          <w:rFonts w:ascii="Times" w:hAnsi="Times"/>
          <w:i/>
        </w:rPr>
        <w:t xml:space="preserve">nclude a brief description of the position, area(s) of specialization, degree required, </w:t>
      </w:r>
      <w:r w:rsidR="003B121A">
        <w:rPr>
          <w:rFonts w:ascii="Times" w:hAnsi="Times"/>
          <w:i/>
        </w:rPr>
        <w:t>expected</w:t>
      </w:r>
      <w:r w:rsidRPr="00923A04">
        <w:rPr>
          <w:rFonts w:ascii="Times" w:hAnsi="Times"/>
          <w:i/>
        </w:rPr>
        <w:t xml:space="preserve"> publication and teaching experience, the date by which </w:t>
      </w:r>
      <w:r w:rsidR="001C0AC5">
        <w:rPr>
          <w:rFonts w:ascii="Times" w:hAnsi="Times"/>
          <w:i/>
        </w:rPr>
        <w:t>review of applications will begin (note that this is preferable to a hard deadline)</w:t>
      </w:r>
      <w:r w:rsidRPr="00923A04">
        <w:rPr>
          <w:rFonts w:ascii="Times" w:hAnsi="Times"/>
          <w:i/>
        </w:rPr>
        <w:t>, and the following line</w:t>
      </w:r>
      <w:r w:rsidR="006C5856">
        <w:rPr>
          <w:rFonts w:ascii="Times" w:hAnsi="Times"/>
          <w:i/>
        </w:rPr>
        <w:t>s</w:t>
      </w:r>
      <w:r w:rsidRPr="00923A04">
        <w:rPr>
          <w:rFonts w:ascii="Times" w:hAnsi="Times"/>
          <w:i/>
        </w:rPr>
        <w:t xml:space="preserve">: </w:t>
      </w:r>
    </w:p>
    <w:p w14:paraId="08EF2B83" w14:textId="77777777" w:rsidR="00AB49DC" w:rsidRPr="00562C3F" w:rsidRDefault="00AB49DC" w:rsidP="00923A04">
      <w:pPr>
        <w:rPr>
          <w:rFonts w:ascii="Times" w:hAnsi="Times"/>
          <w:color w:val="000000" w:themeColor="text1"/>
        </w:rPr>
      </w:pPr>
    </w:p>
    <w:p w14:paraId="1A4E576B" w14:textId="77777777" w:rsidR="002B2A5F" w:rsidRPr="002B2A5F" w:rsidRDefault="002B2A5F" w:rsidP="002B2A5F">
      <w:pPr>
        <w:rPr>
          <w:rFonts w:ascii="Times New Roman" w:eastAsia="Times New Roman" w:hAnsi="Times New Roman" w:cs="Times New Roman"/>
          <w:sz w:val="22"/>
          <w:szCs w:val="22"/>
        </w:rPr>
      </w:pPr>
      <w:r w:rsidRPr="002B2A5F">
        <w:rPr>
          <w:rFonts w:ascii="Roboto" w:eastAsia="Times New Roman" w:hAnsi="Roboto" w:cs="Times New Roman"/>
          <w:i/>
          <w:iCs/>
          <w:color w:val="333333"/>
          <w:sz w:val="22"/>
          <w:szCs w:val="22"/>
          <w:shd w:val="clear" w:color="auto" w:fill="FFFFFF"/>
        </w:rPr>
        <w:t>Brown University is committed to fostering a diverse and inclusive academic global community; as an EEO/AA employer, Brown considers applicants for employment without regard to, and does not discriminate on the basis of, gender, sex, sexual orientation, gender identity, national origin, age, race, protected veteran status, disability, or any other legally protected status.</w:t>
      </w:r>
    </w:p>
    <w:p w14:paraId="6C1C970E" w14:textId="0EED9C6C" w:rsidR="003B121A" w:rsidRDefault="003B121A" w:rsidP="00923A04">
      <w:pPr>
        <w:rPr>
          <w:rFonts w:ascii="Times" w:hAnsi="Times"/>
          <w:i/>
        </w:rPr>
      </w:pPr>
      <w:r>
        <w:rPr>
          <w:rFonts w:ascii="Times" w:hAnsi="Times"/>
          <w:i/>
        </w:rPr>
        <w:tab/>
      </w:r>
    </w:p>
    <w:p w14:paraId="1FDBE528" w14:textId="77777777" w:rsidR="00923A04" w:rsidRDefault="00923A04" w:rsidP="00923A04">
      <w:pPr>
        <w:rPr>
          <w:rFonts w:ascii="Times" w:hAnsi="Times"/>
        </w:rPr>
      </w:pPr>
      <w:r w:rsidRPr="00923A04">
        <w:rPr>
          <w:rFonts w:ascii="Times" w:hAnsi="Times"/>
          <w:i/>
        </w:rPr>
        <w:t xml:space="preserve">If more than one rank is </w:t>
      </w:r>
      <w:r w:rsidR="00C95929">
        <w:rPr>
          <w:rFonts w:ascii="Times" w:hAnsi="Times"/>
          <w:i/>
        </w:rPr>
        <w:t>listed</w:t>
      </w:r>
      <w:r w:rsidRPr="00923A04">
        <w:rPr>
          <w:rFonts w:ascii="Times" w:hAnsi="Times"/>
          <w:i/>
        </w:rPr>
        <w:t>, please specify qualifications by rank. For junior hires, three letters of reference should be requested, for senior hires, five names of reference with contact information should be requested.  It should be specified that the search committee will contact senior candidates' referees</w:t>
      </w:r>
      <w:r w:rsidR="00AB49DC">
        <w:rPr>
          <w:rFonts w:ascii="Times" w:hAnsi="Times"/>
          <w:i/>
        </w:rPr>
        <w:t xml:space="preserve"> directly</w:t>
      </w:r>
      <w:r w:rsidR="00362BCC">
        <w:rPr>
          <w:rFonts w:ascii="Times" w:hAnsi="Times"/>
          <w:i/>
        </w:rPr>
        <w:t xml:space="preserve">. </w:t>
      </w:r>
      <w:r w:rsidR="007956F8">
        <w:rPr>
          <w:rFonts w:ascii="Times" w:hAnsi="Times"/>
          <w:i/>
        </w:rPr>
        <w:t xml:space="preserve"> </w:t>
      </w:r>
      <w:r w:rsidR="00362BCC">
        <w:rPr>
          <w:rFonts w:ascii="Times" w:hAnsi="Times"/>
          <w:i/>
        </w:rPr>
        <w:t>T</w:t>
      </w:r>
      <w:r w:rsidR="007956F8">
        <w:rPr>
          <w:rFonts w:ascii="Times" w:hAnsi="Times"/>
          <w:i/>
        </w:rPr>
        <w:t>his contact should be made using the template letter available on the DOF web site</w:t>
      </w:r>
      <w:r w:rsidRPr="00923A04">
        <w:rPr>
          <w:rFonts w:ascii="Times" w:hAnsi="Times"/>
          <w:i/>
        </w:rPr>
        <w:t>.</w:t>
      </w:r>
      <w:r w:rsidR="00C95929">
        <w:rPr>
          <w:rFonts w:ascii="Times" w:hAnsi="Times"/>
        </w:rPr>
        <w:t>)</w:t>
      </w:r>
    </w:p>
    <w:p w14:paraId="51F2E6C1" w14:textId="77777777" w:rsidR="00923A04" w:rsidRDefault="00923A04" w:rsidP="00923A04">
      <w:pPr>
        <w:rPr>
          <w:rFonts w:ascii="Times" w:hAnsi="Times"/>
        </w:rPr>
      </w:pPr>
    </w:p>
    <w:p w14:paraId="6E8B4EEE" w14:textId="77777777" w:rsidR="00923A04" w:rsidRDefault="006766DB" w:rsidP="00923A04">
      <w:pPr>
        <w:rPr>
          <w:rFonts w:ascii="Times" w:hAnsi="Times"/>
        </w:rPr>
      </w:pPr>
      <w:r>
        <w:rPr>
          <w:rFonts w:ascii="Times" w:hAnsi="Times"/>
        </w:rPr>
        <w:fldChar w:fldCharType="begin">
          <w:ffData>
            <w:name w:val="Text1"/>
            <w:enabled/>
            <w:calcOnExit w:val="0"/>
            <w:textInput/>
          </w:ffData>
        </w:fldChar>
      </w:r>
      <w:bookmarkStart w:id="7" w:name="Text1"/>
      <w:r w:rsidR="00C67E44">
        <w:rPr>
          <w:rFonts w:ascii="Times" w:hAnsi="Times"/>
        </w:rPr>
        <w:instrText xml:space="preserve"> FORMTEXT </w:instrText>
      </w:r>
      <w:r>
        <w:rPr>
          <w:rFonts w:ascii="Times" w:hAnsi="Times"/>
        </w:rPr>
      </w:r>
      <w:r>
        <w:rPr>
          <w:rFonts w:ascii="Times" w:hAnsi="Times"/>
        </w:rPr>
        <w:fldChar w:fldCharType="separate"/>
      </w:r>
      <w:r w:rsidR="00B644EE">
        <w:rPr>
          <w:rFonts w:ascii="Times" w:hAnsi="Times"/>
          <w:noProof/>
        </w:rPr>
        <w:t> </w:t>
      </w:r>
      <w:r w:rsidR="00B644EE">
        <w:rPr>
          <w:rFonts w:ascii="Times" w:hAnsi="Times"/>
          <w:noProof/>
        </w:rPr>
        <w:t> </w:t>
      </w:r>
      <w:r w:rsidR="00B644EE">
        <w:rPr>
          <w:rFonts w:ascii="Times" w:hAnsi="Times"/>
          <w:noProof/>
        </w:rPr>
        <w:t> </w:t>
      </w:r>
      <w:r w:rsidR="00B644EE">
        <w:rPr>
          <w:rFonts w:ascii="Times" w:hAnsi="Times"/>
          <w:noProof/>
        </w:rPr>
        <w:t> </w:t>
      </w:r>
      <w:r w:rsidR="00B644EE">
        <w:rPr>
          <w:rFonts w:ascii="Times" w:hAnsi="Times"/>
          <w:noProof/>
        </w:rPr>
        <w:t> </w:t>
      </w:r>
      <w:r>
        <w:rPr>
          <w:rFonts w:ascii="Times" w:hAnsi="Times"/>
        </w:rPr>
        <w:fldChar w:fldCharType="end"/>
      </w:r>
      <w:bookmarkEnd w:id="7"/>
    </w:p>
    <w:p w14:paraId="715FF1FA" w14:textId="77777777" w:rsidR="00E65659" w:rsidRDefault="00E65659" w:rsidP="00923A04">
      <w:pPr>
        <w:rPr>
          <w:rFonts w:ascii="Times" w:hAnsi="Times"/>
        </w:rPr>
      </w:pPr>
    </w:p>
    <w:p w14:paraId="08D2E4DB" w14:textId="77777777" w:rsidR="00E65659" w:rsidRDefault="00E65659" w:rsidP="00923A04">
      <w:pPr>
        <w:rPr>
          <w:rFonts w:ascii="Times" w:hAnsi="Times"/>
        </w:rPr>
      </w:pPr>
    </w:p>
    <w:p w14:paraId="1DA261BA" w14:textId="77777777" w:rsidR="00923A04" w:rsidRDefault="00923A04" w:rsidP="00923A04">
      <w:pPr>
        <w:rPr>
          <w:rFonts w:ascii="Times" w:hAnsi="Times"/>
        </w:rPr>
      </w:pPr>
    </w:p>
    <w:p w14:paraId="798BF0F0" w14:textId="77777777" w:rsidR="00923A04" w:rsidRPr="004513F1" w:rsidRDefault="00923A04" w:rsidP="00923A04">
      <w:pPr>
        <w:rPr>
          <w:rFonts w:ascii="Times" w:hAnsi="Times"/>
          <w:b/>
        </w:rPr>
      </w:pPr>
      <w:r w:rsidRPr="004513F1">
        <w:rPr>
          <w:rFonts w:ascii="Times" w:hAnsi="Times"/>
          <w:b/>
        </w:rPr>
        <w:lastRenderedPageBreak/>
        <w:t>Search Committee Members</w:t>
      </w:r>
      <w:r w:rsidR="00407A1F">
        <w:rPr>
          <w:rFonts w:ascii="Times" w:hAnsi="Times"/>
          <w:b/>
        </w:rPr>
        <w:t xml:space="preserve"> (including title and department)</w:t>
      </w:r>
      <w:r w:rsidRPr="004513F1">
        <w:rPr>
          <w:rFonts w:ascii="Times" w:hAnsi="Times"/>
          <w:b/>
        </w:rPr>
        <w:t>:</w:t>
      </w:r>
      <w:r w:rsidR="003F1922">
        <w:rPr>
          <w:rFonts w:ascii="Times" w:hAnsi="Times"/>
          <w:b/>
        </w:rPr>
        <w:t xml:space="preserve"> </w:t>
      </w:r>
      <w:r w:rsidR="006766DB">
        <w:rPr>
          <w:rFonts w:ascii="Times" w:hAnsi="Times"/>
          <w:b/>
        </w:rPr>
        <w:fldChar w:fldCharType="begin">
          <w:ffData>
            <w:name w:val="Text2"/>
            <w:enabled/>
            <w:calcOnExit w:val="0"/>
            <w:textInput/>
          </w:ffData>
        </w:fldChar>
      </w:r>
      <w:bookmarkStart w:id="8" w:name="Text2"/>
      <w:r w:rsidR="00C67E44">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8"/>
    </w:p>
    <w:p w14:paraId="08A71543" w14:textId="77777777" w:rsidR="00881D03" w:rsidRDefault="00881D03" w:rsidP="00923A04">
      <w:pPr>
        <w:rPr>
          <w:rFonts w:ascii="Times" w:hAnsi="Times"/>
        </w:rPr>
      </w:pPr>
    </w:p>
    <w:p w14:paraId="0CE75860" w14:textId="77777777" w:rsidR="004513F1" w:rsidRDefault="004513F1" w:rsidP="00923A04">
      <w:pPr>
        <w:rPr>
          <w:rFonts w:ascii="Times" w:hAnsi="Times"/>
        </w:rPr>
      </w:pPr>
    </w:p>
    <w:p w14:paraId="223614B9" w14:textId="77777777" w:rsidR="00923A04" w:rsidRPr="004513F1" w:rsidRDefault="00881D03" w:rsidP="00923A04">
      <w:pPr>
        <w:rPr>
          <w:rFonts w:ascii="Times" w:hAnsi="Times"/>
          <w:b/>
        </w:rPr>
      </w:pPr>
      <w:r>
        <w:rPr>
          <w:rFonts w:ascii="Times" w:hAnsi="Times"/>
          <w:b/>
        </w:rPr>
        <w:t xml:space="preserve">Diversity </w:t>
      </w:r>
      <w:r w:rsidR="00923A04" w:rsidRPr="004513F1">
        <w:rPr>
          <w:rFonts w:ascii="Times" w:hAnsi="Times"/>
          <w:b/>
        </w:rPr>
        <w:t xml:space="preserve">Representative: </w:t>
      </w:r>
      <w:r w:rsidR="006766DB">
        <w:rPr>
          <w:rFonts w:ascii="Times" w:hAnsi="Times"/>
          <w:b/>
        </w:rPr>
        <w:fldChar w:fldCharType="begin">
          <w:ffData>
            <w:name w:val="Text3"/>
            <w:enabled/>
            <w:calcOnExit w:val="0"/>
            <w:textInput/>
          </w:ffData>
        </w:fldChar>
      </w:r>
      <w:bookmarkStart w:id="9" w:name="Text3"/>
      <w:r w:rsidR="00C67E44">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9"/>
    </w:p>
    <w:p w14:paraId="0FC5B961" w14:textId="77777777" w:rsidR="00923A04" w:rsidRDefault="00923A04" w:rsidP="00923A04">
      <w:pPr>
        <w:rPr>
          <w:rFonts w:ascii="Times" w:hAnsi="Times"/>
        </w:rPr>
      </w:pPr>
      <w:r>
        <w:rPr>
          <w:rFonts w:ascii="Times" w:hAnsi="Times"/>
        </w:rPr>
        <w:t>(</w:t>
      </w:r>
      <w:r w:rsidR="003A02C3">
        <w:rPr>
          <w:rFonts w:ascii="Times" w:hAnsi="Times"/>
          <w:i/>
        </w:rPr>
        <w:t>M</w:t>
      </w:r>
      <w:r>
        <w:rPr>
          <w:rFonts w:ascii="Times" w:hAnsi="Times"/>
          <w:i/>
        </w:rPr>
        <w:t>ust be a tenured member of the search committee</w:t>
      </w:r>
      <w:r w:rsidR="007956F8">
        <w:rPr>
          <w:rFonts w:ascii="Times" w:hAnsi="Times"/>
          <w:i/>
        </w:rPr>
        <w:t xml:space="preserve"> who is not the</w:t>
      </w:r>
      <w:r w:rsidR="00362BCC">
        <w:rPr>
          <w:rFonts w:ascii="Times" w:hAnsi="Times"/>
          <w:i/>
        </w:rPr>
        <w:t xml:space="preserve"> committee</w:t>
      </w:r>
      <w:r w:rsidR="007956F8">
        <w:rPr>
          <w:rFonts w:ascii="Times" w:hAnsi="Times"/>
          <w:i/>
        </w:rPr>
        <w:t xml:space="preserve"> chair</w:t>
      </w:r>
      <w:r w:rsidR="00C95929">
        <w:rPr>
          <w:rFonts w:ascii="Times" w:hAnsi="Times"/>
          <w:i/>
        </w:rPr>
        <w:t>.</w:t>
      </w:r>
      <w:r>
        <w:rPr>
          <w:rFonts w:ascii="Times" w:hAnsi="Times"/>
        </w:rPr>
        <w:t>)</w:t>
      </w:r>
    </w:p>
    <w:p w14:paraId="2F656C3F" w14:textId="77777777" w:rsidR="004513F1" w:rsidRDefault="004513F1" w:rsidP="00923A04">
      <w:pPr>
        <w:rPr>
          <w:rFonts w:ascii="Times" w:hAnsi="Times"/>
        </w:rPr>
      </w:pPr>
    </w:p>
    <w:p w14:paraId="60F67497" w14:textId="77777777" w:rsidR="00923A04" w:rsidRPr="004513F1" w:rsidRDefault="00923A04" w:rsidP="00923A04">
      <w:pPr>
        <w:rPr>
          <w:rFonts w:ascii="Times" w:hAnsi="Times"/>
          <w:b/>
        </w:rPr>
      </w:pPr>
      <w:r w:rsidRPr="004513F1">
        <w:rPr>
          <w:rFonts w:ascii="Times" w:hAnsi="Times"/>
          <w:b/>
        </w:rPr>
        <w:t>Advertising Venues:</w:t>
      </w:r>
      <w:r w:rsidR="003F1922">
        <w:rPr>
          <w:rFonts w:ascii="Times" w:hAnsi="Times"/>
          <w:b/>
        </w:rPr>
        <w:t xml:space="preserve"> </w:t>
      </w:r>
      <w:r w:rsidR="006766DB">
        <w:rPr>
          <w:rFonts w:ascii="Times" w:hAnsi="Times"/>
          <w:b/>
        </w:rPr>
        <w:fldChar w:fldCharType="begin">
          <w:ffData>
            <w:name w:val="Text4"/>
            <w:enabled/>
            <w:calcOnExit w:val="0"/>
            <w:textInput/>
          </w:ffData>
        </w:fldChar>
      </w:r>
      <w:bookmarkStart w:id="10" w:name="Text4"/>
      <w:r w:rsidR="00C67E44">
        <w:rPr>
          <w:rFonts w:ascii="Times" w:hAnsi="Times"/>
          <w:b/>
        </w:rPr>
        <w:instrText xml:space="preserve"> FORMTEXT </w:instrText>
      </w:r>
      <w:r w:rsidR="006766DB">
        <w:rPr>
          <w:rFonts w:ascii="Times" w:hAnsi="Times"/>
          <w:b/>
        </w:rPr>
      </w:r>
      <w:r w:rsidR="006766DB">
        <w:rPr>
          <w:rFonts w:ascii="Times" w:hAnsi="Times"/>
          <w:b/>
        </w:rPr>
        <w:fldChar w:fldCharType="separate"/>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B644EE">
        <w:rPr>
          <w:rFonts w:ascii="Times" w:hAnsi="Times"/>
          <w:b/>
          <w:noProof/>
        </w:rPr>
        <w:t> </w:t>
      </w:r>
      <w:r w:rsidR="006766DB">
        <w:rPr>
          <w:rFonts w:ascii="Times" w:hAnsi="Times"/>
          <w:b/>
        </w:rPr>
        <w:fldChar w:fldCharType="end"/>
      </w:r>
      <w:bookmarkEnd w:id="10"/>
    </w:p>
    <w:p w14:paraId="69E3BE89" w14:textId="77777777" w:rsidR="00C22EA9" w:rsidRDefault="00C22EA9" w:rsidP="00923A04">
      <w:pPr>
        <w:rPr>
          <w:rFonts w:ascii="Times" w:hAnsi="Times"/>
        </w:rPr>
      </w:pPr>
    </w:p>
    <w:p w14:paraId="61118D5F" w14:textId="77777777" w:rsidR="00735DEB" w:rsidRPr="00C22EA9" w:rsidRDefault="00C22EA9" w:rsidP="00923A04">
      <w:pPr>
        <w:rPr>
          <w:rFonts w:ascii="Times" w:hAnsi="Times"/>
          <w:b/>
        </w:rPr>
      </w:pPr>
      <w:r>
        <w:rPr>
          <w:rFonts w:ascii="Times" w:hAnsi="Times"/>
          <w:b/>
        </w:rPr>
        <w:t>Additional Information:</w:t>
      </w:r>
    </w:p>
    <w:p w14:paraId="79695C29" w14:textId="78DF4CAD" w:rsidR="00923A04" w:rsidRPr="00923A04" w:rsidRDefault="00362BCC" w:rsidP="00923A04">
      <w:pPr>
        <w:rPr>
          <w:rFonts w:ascii="Times" w:hAnsi="Times"/>
        </w:rPr>
      </w:pPr>
      <w:r>
        <w:rPr>
          <w:rFonts w:ascii="Times" w:hAnsi="Times"/>
        </w:rPr>
        <w:t>All departments are expected to c</w:t>
      </w:r>
      <w:r w:rsidR="00923A04">
        <w:rPr>
          <w:rFonts w:ascii="Times" w:hAnsi="Times"/>
        </w:rPr>
        <w:t>onduct search</w:t>
      </w:r>
      <w:r>
        <w:rPr>
          <w:rFonts w:ascii="Times" w:hAnsi="Times"/>
        </w:rPr>
        <w:t>es</w:t>
      </w:r>
      <w:r w:rsidR="00923A04">
        <w:rPr>
          <w:rFonts w:ascii="Times" w:hAnsi="Times"/>
        </w:rPr>
        <w:t xml:space="preserve"> in a</w:t>
      </w:r>
      <w:r>
        <w:rPr>
          <w:rFonts w:ascii="Times" w:hAnsi="Times"/>
        </w:rPr>
        <w:t xml:space="preserve"> </w:t>
      </w:r>
      <w:r w:rsidR="00923A04">
        <w:rPr>
          <w:rFonts w:ascii="Times" w:hAnsi="Times"/>
        </w:rPr>
        <w:t>manner consistent with Brown policy on Institutional Diversity</w:t>
      </w:r>
      <w:r>
        <w:rPr>
          <w:rFonts w:ascii="Times" w:hAnsi="Times"/>
        </w:rPr>
        <w:t xml:space="preserve">, which may include meeting with the </w:t>
      </w:r>
      <w:r w:rsidR="00E26C49">
        <w:rPr>
          <w:rFonts w:ascii="Times" w:hAnsi="Times"/>
        </w:rPr>
        <w:t>Vice President for Institutional Equity and Diversity or designee</w:t>
      </w:r>
      <w:r>
        <w:rPr>
          <w:rFonts w:ascii="Times" w:hAnsi="Times"/>
        </w:rPr>
        <w:t>.</w:t>
      </w:r>
    </w:p>
    <w:p w14:paraId="5A018B40" w14:textId="77777777" w:rsidR="00F353E9" w:rsidRDefault="00F353E9" w:rsidP="00F353E9">
      <w:pPr>
        <w:rPr>
          <w:rFonts w:ascii="Times" w:hAnsi="Times"/>
        </w:rPr>
      </w:pPr>
    </w:p>
    <w:p w14:paraId="084807EC" w14:textId="1C02BCE7" w:rsidR="006B3900" w:rsidRPr="00362BCC" w:rsidRDefault="00926958" w:rsidP="00923A04">
      <w:pPr>
        <w:rPr>
          <w:rFonts w:ascii="Times" w:hAnsi="Times"/>
        </w:rPr>
      </w:pPr>
      <w:r w:rsidRPr="00362BCC">
        <w:rPr>
          <w:rFonts w:ascii="Times" w:hAnsi="Times"/>
        </w:rPr>
        <w:t xml:space="preserve">Departments wishing to appoint a faculty member as a Target of Opportunity or as a pre-select should contact the Dean of the Faculty (or the Dean of Medical and Biological Sciences) and the </w:t>
      </w:r>
      <w:r w:rsidR="00E26C49">
        <w:rPr>
          <w:rFonts w:ascii="Times" w:hAnsi="Times"/>
        </w:rPr>
        <w:t>Vice President for Institutional Equity</w:t>
      </w:r>
      <w:r w:rsidR="00881D03">
        <w:rPr>
          <w:rFonts w:ascii="Times" w:hAnsi="Times"/>
        </w:rPr>
        <w:t xml:space="preserve"> and Diversity</w:t>
      </w:r>
      <w:r w:rsidR="00E26C49">
        <w:rPr>
          <w:rFonts w:ascii="Times" w:hAnsi="Times"/>
        </w:rPr>
        <w:t xml:space="preserve"> or designee</w:t>
      </w:r>
      <w:r w:rsidRPr="00362BCC">
        <w:rPr>
          <w:rFonts w:ascii="Times" w:hAnsi="Times"/>
        </w:rPr>
        <w:t>.</w:t>
      </w:r>
    </w:p>
    <w:p w14:paraId="4E648AE7" w14:textId="77777777" w:rsidR="00362BCC" w:rsidRDefault="00362BCC" w:rsidP="00923A04">
      <w:pPr>
        <w:rPr>
          <w:rFonts w:ascii="Times" w:hAnsi="Times"/>
        </w:rPr>
      </w:pPr>
    </w:p>
    <w:p w14:paraId="0231932B" w14:textId="764176DA" w:rsidR="00362BCC" w:rsidRDefault="00362BCC" w:rsidP="00923A04">
      <w:pPr>
        <w:rPr>
          <w:rFonts w:ascii="Times" w:hAnsi="Times"/>
        </w:rPr>
      </w:pPr>
      <w:r>
        <w:rPr>
          <w:rFonts w:ascii="Times" w:hAnsi="Times"/>
        </w:rPr>
        <w:t xml:space="preserve">Unless you have received prior written permission from the office of the Dean of the Faculty to do otherwise, you will be expected to run searches through the Interfolio faculty recruitment system.  For questions about Interfolio, or for waiver requests, please contact </w:t>
      </w:r>
      <w:r w:rsidR="00B4028D">
        <w:rPr>
          <w:rFonts w:ascii="Times" w:hAnsi="Times"/>
        </w:rPr>
        <w:t>Senior Associate</w:t>
      </w:r>
      <w:r>
        <w:rPr>
          <w:rFonts w:ascii="Times" w:hAnsi="Times"/>
        </w:rPr>
        <w:t xml:space="preserve"> Dean Joel Revill.</w:t>
      </w:r>
    </w:p>
    <w:p w14:paraId="42E78487" w14:textId="77777777" w:rsidR="00362BCC" w:rsidRDefault="00362BCC" w:rsidP="00923A04">
      <w:pPr>
        <w:rPr>
          <w:rFonts w:ascii="Times" w:hAnsi="Times"/>
        </w:rPr>
      </w:pPr>
    </w:p>
    <w:p w14:paraId="46D419D1" w14:textId="77777777" w:rsidR="00362BCC" w:rsidRPr="006B3900" w:rsidRDefault="00362BCC" w:rsidP="00362BCC">
      <w:pPr>
        <w:rPr>
          <w:rFonts w:ascii="Times" w:hAnsi="Times"/>
        </w:rPr>
      </w:pPr>
      <w:r>
        <w:rPr>
          <w:rFonts w:ascii="Times" w:hAnsi="Times"/>
          <w:b/>
        </w:rPr>
        <w:t xml:space="preserve">Interfolio search URL: </w:t>
      </w:r>
      <w:r w:rsidR="006766DB">
        <w:rPr>
          <w:rFonts w:ascii="Times" w:hAnsi="Times"/>
        </w:rPr>
        <w:fldChar w:fldCharType="begin">
          <w:ffData>
            <w:name w:val="Text13"/>
            <w:enabled/>
            <w:calcOnExit w:val="0"/>
            <w:textInput/>
          </w:ffData>
        </w:fldChar>
      </w:r>
      <w:r>
        <w:rPr>
          <w:rFonts w:ascii="Times" w:hAnsi="Times"/>
        </w:rPr>
        <w:instrText xml:space="preserve"> FORMTEXT </w:instrText>
      </w:r>
      <w:r w:rsidR="006766DB">
        <w:rPr>
          <w:rFonts w:ascii="Times" w:hAnsi="Times"/>
        </w:rPr>
      </w:r>
      <w:r w:rsidR="006766DB">
        <w:rPr>
          <w:rFonts w:ascii="Times" w:hAnsi="Times"/>
        </w:rPr>
        <w:fldChar w:fldCharType="separate"/>
      </w:r>
      <w:r w:rsidR="00B644EE">
        <w:rPr>
          <w:rFonts w:ascii="Times" w:hAnsi="Times"/>
          <w:noProof/>
        </w:rPr>
        <w:t> </w:t>
      </w:r>
      <w:r w:rsidR="00B644EE">
        <w:rPr>
          <w:rFonts w:ascii="Times" w:hAnsi="Times"/>
          <w:noProof/>
        </w:rPr>
        <w:t> </w:t>
      </w:r>
      <w:r w:rsidR="00B644EE">
        <w:rPr>
          <w:rFonts w:ascii="Times" w:hAnsi="Times"/>
          <w:noProof/>
        </w:rPr>
        <w:t> </w:t>
      </w:r>
      <w:r w:rsidR="00B644EE">
        <w:rPr>
          <w:rFonts w:ascii="Times" w:hAnsi="Times"/>
          <w:noProof/>
        </w:rPr>
        <w:t> </w:t>
      </w:r>
      <w:r w:rsidR="00B644EE">
        <w:rPr>
          <w:rFonts w:ascii="Times" w:hAnsi="Times"/>
          <w:noProof/>
        </w:rPr>
        <w:t> </w:t>
      </w:r>
      <w:r w:rsidR="006766DB">
        <w:rPr>
          <w:rFonts w:ascii="Times" w:hAnsi="Times"/>
        </w:rPr>
        <w:fldChar w:fldCharType="end"/>
      </w:r>
    </w:p>
    <w:p w14:paraId="51EF518C" w14:textId="77777777" w:rsidR="00362BCC" w:rsidRPr="00362BCC" w:rsidRDefault="00362BCC" w:rsidP="00923A04">
      <w:pPr>
        <w:rPr>
          <w:rFonts w:ascii="Times" w:hAnsi="Times"/>
          <w:b/>
        </w:rPr>
      </w:pPr>
    </w:p>
    <w:p w14:paraId="651853E7" w14:textId="77777777" w:rsidR="00362BCC" w:rsidRPr="00362BCC" w:rsidRDefault="00362BCC" w:rsidP="00362BCC">
      <w:pPr>
        <w:rPr>
          <w:rFonts w:ascii="Times" w:hAnsi="Times"/>
          <w:b/>
        </w:rPr>
      </w:pPr>
      <w:r w:rsidRPr="00362BCC">
        <w:rPr>
          <w:rFonts w:ascii="Times" w:hAnsi="Times"/>
          <w:b/>
        </w:rPr>
        <w:t>This section is for DOF use:</w:t>
      </w:r>
    </w:p>
    <w:p w14:paraId="7157C245" w14:textId="77777777" w:rsidR="00362BCC" w:rsidRDefault="00362BCC" w:rsidP="00923A04">
      <w:pPr>
        <w:rPr>
          <w:rFonts w:ascii="Times" w:hAnsi="Times"/>
        </w:rPr>
      </w:pPr>
    </w:p>
    <w:p w14:paraId="4EC4CCD9" w14:textId="77777777" w:rsidR="00AB49DC" w:rsidRPr="006B3900" w:rsidRDefault="006766DB" w:rsidP="00923A04">
      <w:pPr>
        <w:rPr>
          <w:rFonts w:ascii="Times" w:hAnsi="Times"/>
        </w:rPr>
      </w:pPr>
      <w:r>
        <w:rPr>
          <w:rFonts w:ascii="Times" w:hAnsi="Times"/>
        </w:rPr>
        <w:fldChar w:fldCharType="begin">
          <w:ffData>
            <w:name w:val="Text13"/>
            <w:enabled/>
            <w:calcOnExit w:val="0"/>
            <w:textInput/>
          </w:ffData>
        </w:fldChar>
      </w:r>
      <w:bookmarkStart w:id="11" w:name="Text13"/>
      <w:r w:rsidR="006B3900">
        <w:rPr>
          <w:rFonts w:ascii="Times" w:hAnsi="Times"/>
        </w:rPr>
        <w:instrText xml:space="preserve"> FORMTEXT </w:instrText>
      </w:r>
      <w:r>
        <w:rPr>
          <w:rFonts w:ascii="Times" w:hAnsi="Times"/>
        </w:rPr>
      </w:r>
      <w:r>
        <w:rPr>
          <w:rFonts w:ascii="Times" w:hAnsi="Times"/>
        </w:rPr>
        <w:fldChar w:fldCharType="separate"/>
      </w:r>
      <w:r w:rsidR="00B644EE">
        <w:rPr>
          <w:rFonts w:ascii="Times" w:hAnsi="Times"/>
          <w:noProof/>
        </w:rPr>
        <w:t> </w:t>
      </w:r>
      <w:r w:rsidR="00B644EE">
        <w:rPr>
          <w:rFonts w:ascii="Times" w:hAnsi="Times"/>
          <w:noProof/>
        </w:rPr>
        <w:t> </w:t>
      </w:r>
      <w:r w:rsidR="00B644EE">
        <w:rPr>
          <w:rFonts w:ascii="Times" w:hAnsi="Times"/>
          <w:noProof/>
        </w:rPr>
        <w:t> </w:t>
      </w:r>
      <w:r w:rsidR="00B644EE">
        <w:rPr>
          <w:rFonts w:ascii="Times" w:hAnsi="Times"/>
          <w:noProof/>
        </w:rPr>
        <w:t> </w:t>
      </w:r>
      <w:r w:rsidR="00B644EE">
        <w:rPr>
          <w:rFonts w:ascii="Times" w:hAnsi="Times"/>
          <w:noProof/>
        </w:rPr>
        <w:t> </w:t>
      </w:r>
      <w:r>
        <w:rPr>
          <w:rFonts w:ascii="Times" w:hAnsi="Times"/>
        </w:rPr>
        <w:fldChar w:fldCharType="end"/>
      </w:r>
      <w:bookmarkEnd w:id="11"/>
    </w:p>
    <w:sectPr w:rsidR="00AB49DC" w:rsidRPr="006B3900" w:rsidSect="00AB49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trackRevisions/>
  <w:doNotTrackMoves/>
  <w:documentProtection w:edit="trackedChanges" w:enforcement="1"/>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23A04"/>
    <w:rsid w:val="00040FB0"/>
    <w:rsid w:val="00097050"/>
    <w:rsid w:val="00113918"/>
    <w:rsid w:val="001572BE"/>
    <w:rsid w:val="00185129"/>
    <w:rsid w:val="001C0AC5"/>
    <w:rsid w:val="00294054"/>
    <w:rsid w:val="002B2A5F"/>
    <w:rsid w:val="00362BCC"/>
    <w:rsid w:val="00364A51"/>
    <w:rsid w:val="003A02C3"/>
    <w:rsid w:val="003A71BC"/>
    <w:rsid w:val="003A7C0A"/>
    <w:rsid w:val="003B121A"/>
    <w:rsid w:val="003F1922"/>
    <w:rsid w:val="00407A1F"/>
    <w:rsid w:val="004513F1"/>
    <w:rsid w:val="00481C68"/>
    <w:rsid w:val="0048343A"/>
    <w:rsid w:val="004E3916"/>
    <w:rsid w:val="00516C08"/>
    <w:rsid w:val="00562C3F"/>
    <w:rsid w:val="00571D65"/>
    <w:rsid w:val="005B3784"/>
    <w:rsid w:val="005F3C30"/>
    <w:rsid w:val="00602C70"/>
    <w:rsid w:val="006766DB"/>
    <w:rsid w:val="006B3900"/>
    <w:rsid w:val="006C5856"/>
    <w:rsid w:val="006E7B37"/>
    <w:rsid w:val="00703017"/>
    <w:rsid w:val="00735DEB"/>
    <w:rsid w:val="007956F8"/>
    <w:rsid w:val="00796BDF"/>
    <w:rsid w:val="00813FAC"/>
    <w:rsid w:val="0083176C"/>
    <w:rsid w:val="00873B7A"/>
    <w:rsid w:val="00881D03"/>
    <w:rsid w:val="008B2DA1"/>
    <w:rsid w:val="00910175"/>
    <w:rsid w:val="00923A04"/>
    <w:rsid w:val="00926958"/>
    <w:rsid w:val="00996FFD"/>
    <w:rsid w:val="009A4A1D"/>
    <w:rsid w:val="00A16548"/>
    <w:rsid w:val="00AA3621"/>
    <w:rsid w:val="00AB49DC"/>
    <w:rsid w:val="00AF313E"/>
    <w:rsid w:val="00B20A88"/>
    <w:rsid w:val="00B2770A"/>
    <w:rsid w:val="00B4028D"/>
    <w:rsid w:val="00B644EE"/>
    <w:rsid w:val="00B84F86"/>
    <w:rsid w:val="00BC35B9"/>
    <w:rsid w:val="00BC7CCD"/>
    <w:rsid w:val="00C22EA9"/>
    <w:rsid w:val="00C27760"/>
    <w:rsid w:val="00C67E44"/>
    <w:rsid w:val="00C95929"/>
    <w:rsid w:val="00D143BC"/>
    <w:rsid w:val="00D60FD3"/>
    <w:rsid w:val="00D84698"/>
    <w:rsid w:val="00DD2C63"/>
    <w:rsid w:val="00DF7973"/>
    <w:rsid w:val="00E204CA"/>
    <w:rsid w:val="00E26C49"/>
    <w:rsid w:val="00E45E99"/>
    <w:rsid w:val="00E65659"/>
    <w:rsid w:val="00E77E4F"/>
    <w:rsid w:val="00E81C72"/>
    <w:rsid w:val="00ED26B7"/>
    <w:rsid w:val="00F353E9"/>
    <w:rsid w:val="00F35842"/>
    <w:rsid w:val="00F95861"/>
    <w:rsid w:val="00FA0EE3"/>
    <w:rsid w:val="00FD66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D65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4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00"/>
    <w:pPr>
      <w:tabs>
        <w:tab w:val="center" w:pos="4320"/>
        <w:tab w:val="right" w:pos="8640"/>
      </w:tabs>
    </w:pPr>
  </w:style>
  <w:style w:type="character" w:customStyle="1" w:styleId="HeaderChar">
    <w:name w:val="Header Char"/>
    <w:basedOn w:val="DefaultParagraphFont"/>
    <w:link w:val="Header"/>
    <w:uiPriority w:val="99"/>
    <w:rsid w:val="006B3900"/>
  </w:style>
  <w:style w:type="paragraph" w:styleId="Footer">
    <w:name w:val="footer"/>
    <w:basedOn w:val="Normal"/>
    <w:link w:val="FooterChar"/>
    <w:uiPriority w:val="99"/>
    <w:semiHidden/>
    <w:unhideWhenUsed/>
    <w:rsid w:val="006B3900"/>
    <w:pPr>
      <w:tabs>
        <w:tab w:val="center" w:pos="4320"/>
        <w:tab w:val="right" w:pos="8640"/>
      </w:tabs>
    </w:pPr>
  </w:style>
  <w:style w:type="character" w:customStyle="1" w:styleId="FooterChar">
    <w:name w:val="Footer Char"/>
    <w:basedOn w:val="DefaultParagraphFont"/>
    <w:link w:val="Footer"/>
    <w:uiPriority w:val="99"/>
    <w:semiHidden/>
    <w:rsid w:val="006B3900"/>
  </w:style>
  <w:style w:type="paragraph" w:styleId="BalloonText">
    <w:name w:val="Balloon Text"/>
    <w:basedOn w:val="Normal"/>
    <w:link w:val="BalloonTextChar"/>
    <w:uiPriority w:val="99"/>
    <w:semiHidden/>
    <w:unhideWhenUsed/>
    <w:rsid w:val="00562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C3F"/>
    <w:rPr>
      <w:rFonts w:ascii="Lucida Grande" w:hAnsi="Lucida Grande" w:cs="Lucida Grande"/>
      <w:sz w:val="18"/>
      <w:szCs w:val="18"/>
    </w:rPr>
  </w:style>
  <w:style w:type="paragraph" w:styleId="Revision">
    <w:name w:val="Revision"/>
    <w:hidden/>
    <w:uiPriority w:val="99"/>
    <w:semiHidden/>
    <w:rsid w:val="002B2A5F"/>
  </w:style>
  <w:style w:type="character" w:styleId="Emphasis">
    <w:name w:val="Emphasis"/>
    <w:basedOn w:val="DefaultParagraphFont"/>
    <w:uiPriority w:val="20"/>
    <w:qFormat/>
    <w:rsid w:val="002B2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8993">
      <w:bodyDiv w:val="1"/>
      <w:marLeft w:val="0"/>
      <w:marRight w:val="0"/>
      <w:marTop w:val="0"/>
      <w:marBottom w:val="0"/>
      <w:divBdr>
        <w:top w:val="none" w:sz="0" w:space="0" w:color="auto"/>
        <w:left w:val="none" w:sz="0" w:space="0" w:color="auto"/>
        <w:bottom w:val="none" w:sz="0" w:space="0" w:color="auto"/>
        <w:right w:val="none" w:sz="0" w:space="0" w:color="auto"/>
      </w:divBdr>
    </w:div>
    <w:div w:id="608663281">
      <w:bodyDiv w:val="1"/>
      <w:marLeft w:val="0"/>
      <w:marRight w:val="0"/>
      <w:marTop w:val="0"/>
      <w:marBottom w:val="0"/>
      <w:divBdr>
        <w:top w:val="none" w:sz="0" w:space="0" w:color="auto"/>
        <w:left w:val="none" w:sz="0" w:space="0" w:color="auto"/>
        <w:bottom w:val="none" w:sz="0" w:space="0" w:color="auto"/>
        <w:right w:val="none" w:sz="0" w:space="0" w:color="auto"/>
      </w:divBdr>
    </w:div>
    <w:div w:id="772898731">
      <w:bodyDiv w:val="1"/>
      <w:marLeft w:val="0"/>
      <w:marRight w:val="0"/>
      <w:marTop w:val="0"/>
      <w:marBottom w:val="0"/>
      <w:divBdr>
        <w:top w:val="none" w:sz="0" w:space="0" w:color="auto"/>
        <w:left w:val="none" w:sz="0" w:space="0" w:color="auto"/>
        <w:bottom w:val="none" w:sz="0" w:space="0" w:color="auto"/>
        <w:right w:val="none" w:sz="0" w:space="0" w:color="auto"/>
      </w:divBdr>
    </w:div>
    <w:div w:id="1197085861">
      <w:bodyDiv w:val="1"/>
      <w:marLeft w:val="0"/>
      <w:marRight w:val="0"/>
      <w:marTop w:val="0"/>
      <w:marBottom w:val="0"/>
      <w:divBdr>
        <w:top w:val="none" w:sz="0" w:space="0" w:color="auto"/>
        <w:left w:val="none" w:sz="0" w:space="0" w:color="auto"/>
        <w:bottom w:val="none" w:sz="0" w:space="0" w:color="auto"/>
        <w:right w:val="none" w:sz="0" w:space="0" w:color="auto"/>
      </w:divBdr>
    </w:div>
    <w:div w:id="1485007765">
      <w:bodyDiv w:val="1"/>
      <w:marLeft w:val="0"/>
      <w:marRight w:val="0"/>
      <w:marTop w:val="0"/>
      <w:marBottom w:val="0"/>
      <w:divBdr>
        <w:top w:val="none" w:sz="0" w:space="0" w:color="auto"/>
        <w:left w:val="none" w:sz="0" w:space="0" w:color="auto"/>
        <w:bottom w:val="none" w:sz="0" w:space="0" w:color="auto"/>
        <w:right w:val="none" w:sz="0" w:space="0" w:color="auto"/>
      </w:divBdr>
    </w:div>
    <w:div w:id="1594515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Brown</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Revill</dc:creator>
  <cp:keywords/>
  <dc:description/>
  <cp:lastModifiedBy>Microsoft Office User</cp:lastModifiedBy>
  <cp:revision>55</cp:revision>
  <cp:lastPrinted>2012-07-12T13:18:00Z</cp:lastPrinted>
  <dcterms:created xsi:type="dcterms:W3CDTF">2011-08-01T19:37:00Z</dcterms:created>
  <dcterms:modified xsi:type="dcterms:W3CDTF">2022-06-14T12:46:00Z</dcterms:modified>
  <cp:category/>
</cp:coreProperties>
</file>